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  <w:lang w:val="en-US"/>
        </w:rPr>
      </w:pPr>
    </w:p>
    <w:p w:rsidR="003A37AF" w:rsidRPr="003A37AF" w:rsidRDefault="003A37AF" w:rsidP="003A37AF">
      <w:pPr>
        <w:pStyle w:val="a3"/>
        <w:shd w:val="clear" w:color="auto" w:fill="FFFFFF"/>
        <w:spacing w:line="252" w:lineRule="atLeast"/>
        <w:jc w:val="center"/>
        <w:rPr>
          <w:rFonts w:ascii="Verdana" w:hAnsi="Verdana"/>
          <w:b/>
          <w:color w:val="000102"/>
          <w:sz w:val="28"/>
          <w:szCs w:val="18"/>
          <w:lang w:val="en-US"/>
        </w:rPr>
      </w:pPr>
      <w:r w:rsidRPr="003A37AF">
        <w:rPr>
          <w:rFonts w:ascii="Verdana" w:hAnsi="Verdana"/>
          <w:b/>
          <w:color w:val="000102"/>
          <w:sz w:val="28"/>
          <w:szCs w:val="18"/>
        </w:rPr>
        <w:t xml:space="preserve">Описание программы </w:t>
      </w:r>
      <w:r w:rsidRPr="003A37AF">
        <w:rPr>
          <w:rFonts w:ascii="Verdana" w:hAnsi="Verdana"/>
          <w:b/>
          <w:color w:val="000102"/>
          <w:sz w:val="28"/>
          <w:szCs w:val="18"/>
          <w:lang w:val="en-US"/>
        </w:rPr>
        <w:t>Splan 7.0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t>SPlan7.0 - программа из категории MustHave, представляет собой одну из наиболее удобных и простых предназначеных для черчения радиоэлектронных и электрических схем. В данную сборку программы входит большая библиотека самых разнообразных радиоэлементов, но если не найдете нужной вам детали то рисунок для нее вы сможете за несколько минут нарисовать сами и добавить в библиотеку для последующего многократного использования. Также из плюсов можно отметить: изменение масштаба колесиком мышки, авто нумерация компонентов, удобные линейки для масштабирования и много других удобных полезных мелочей.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noProof/>
          <w:color w:val="000102"/>
          <w:sz w:val="18"/>
          <w:szCs w:val="18"/>
        </w:rPr>
        <w:drawing>
          <wp:inline distT="0" distB="0" distL="0" distR="0">
            <wp:extent cx="5000625" cy="2743200"/>
            <wp:effectExtent l="19050" t="0" r="9525" b="0"/>
            <wp:docPr id="5" name="Рисунок 1" descr="SPlan7.0 (программа для рисования электронных сх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an7.0 (программа для рисования электронных схем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t>С печатью ваших схем тоже не должно возникнуть проблем, все можно просмотреть, изменить масштаб, выбрать рамку для вашей схемы.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t>На рисунке ниже представлен скриншот со списком категорий компонентов одной из библиотек, доступных проектировщику: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noProof/>
          <w:color w:val="000102"/>
          <w:sz w:val="18"/>
          <w:szCs w:val="18"/>
        </w:rPr>
        <w:lastRenderedPageBreak/>
        <w:drawing>
          <wp:inline distT="0" distB="0" distL="0" distR="0">
            <wp:extent cx="1914525" cy="5943600"/>
            <wp:effectExtent l="19050" t="0" r="9525" b="0"/>
            <wp:docPr id="4" name="Рисунок 2" descr="SPlan7.0 (программа для рисования электронных схе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lan7.0 (программа для рисования электронных схем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t>Кроме встроенных элементов есть возможность вставлять свои рисунки, что еще больше расширяет возможности использования программы.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noProof/>
          <w:color w:val="000102"/>
          <w:sz w:val="18"/>
          <w:szCs w:val="18"/>
        </w:rPr>
        <w:drawing>
          <wp:inline distT="0" distB="0" distL="0" distR="0">
            <wp:extent cx="1781175" cy="2266950"/>
            <wp:effectExtent l="19050" t="0" r="9525" b="0"/>
            <wp:docPr id="3" name="Рисунок 3" descr="http://radiostorage.net/uploads/Image/programs/splan7_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iostorage.net/uploads/Image/programs/splan7_abou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lastRenderedPageBreak/>
        <w:t>В этой программе разберется даже новичок и уже через час работы с программой будет с ней на "ТЫ".</w:t>
      </w:r>
    </w:p>
    <w:p w:rsidR="003A37AF" w:rsidRDefault="003A37AF" w:rsidP="003A37AF">
      <w:pPr>
        <w:pStyle w:val="a3"/>
        <w:shd w:val="clear" w:color="auto" w:fill="FFFFFF"/>
        <w:spacing w:line="252" w:lineRule="atLeast"/>
        <w:jc w:val="both"/>
        <w:rPr>
          <w:rFonts w:ascii="Verdana" w:hAnsi="Verdana"/>
          <w:color w:val="000102"/>
          <w:sz w:val="18"/>
          <w:szCs w:val="18"/>
        </w:rPr>
      </w:pPr>
      <w:r>
        <w:rPr>
          <w:rFonts w:ascii="Verdana" w:hAnsi="Verdana"/>
          <w:color w:val="000102"/>
          <w:sz w:val="18"/>
          <w:szCs w:val="18"/>
        </w:rPr>
        <w:t>Настоятельно рекомендуем купить программу на сайте у производителя -</w:t>
      </w:r>
      <w:r>
        <w:rPr>
          <w:rStyle w:val="apple-converted-space"/>
          <w:rFonts w:ascii="Verdana" w:hAnsi="Verdana"/>
          <w:color w:val="000102"/>
          <w:sz w:val="18"/>
          <w:szCs w:val="18"/>
        </w:rPr>
        <w:t> </w:t>
      </w:r>
      <w:r>
        <w:rPr>
          <w:rFonts w:ascii="Verdana" w:hAnsi="Verdana"/>
          <w:color w:val="000102"/>
          <w:sz w:val="18"/>
          <w:szCs w:val="18"/>
        </w:rPr>
        <w:t>http://abacom-online.de/html/splan.html</w:t>
      </w:r>
    </w:p>
    <w:sectPr w:rsidR="003A37AF" w:rsidSect="0066629B">
      <w:headerReference w:type="default" r:id="rId10"/>
      <w:footerReference w:type="default" r:id="rId11"/>
      <w:pgSz w:w="11906" w:h="16838"/>
      <w:pgMar w:top="1134" w:right="991" w:bottom="1134" w:left="1134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E0" w:rsidRDefault="006759E0" w:rsidP="0066629B">
      <w:pPr>
        <w:spacing w:after="0" w:line="240" w:lineRule="auto"/>
      </w:pPr>
      <w:r>
        <w:separator/>
      </w:r>
    </w:p>
  </w:endnote>
  <w:endnote w:type="continuationSeparator" w:id="1">
    <w:p w:rsidR="006759E0" w:rsidRDefault="006759E0" w:rsidP="0066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9B" w:rsidRDefault="0066629B" w:rsidP="0066629B">
    <w:pPr>
      <w:pStyle w:val="a7"/>
      <w:rPr>
        <w:b/>
        <w:sz w:val="28"/>
      </w:rPr>
    </w:pPr>
    <w:r w:rsidRPr="0066629B">
      <w:rPr>
        <w:b/>
        <w:color w:val="548DD4" w:themeColor="text2" w:themeTint="99"/>
        <w:sz w:val="28"/>
        <w:lang w:val="en-US"/>
      </w:rPr>
      <w:t>Sxemy</w:t>
    </w:r>
    <w:r w:rsidRPr="0066629B">
      <w:rPr>
        <w:b/>
        <w:color w:val="548DD4" w:themeColor="text2" w:themeTint="99"/>
        <w:sz w:val="28"/>
      </w:rPr>
      <w:t>.</w:t>
    </w:r>
    <w:r w:rsidRPr="0066629B">
      <w:rPr>
        <w:b/>
        <w:color w:val="548DD4" w:themeColor="text2" w:themeTint="99"/>
        <w:sz w:val="28"/>
        <w:lang w:val="en-US"/>
      </w:rPr>
      <w:t>ru</w:t>
    </w:r>
    <w:r w:rsidRPr="0066629B">
      <w:rPr>
        <w:color w:val="548DD4" w:themeColor="text2" w:themeTint="99"/>
        <w:sz w:val="28"/>
      </w:rPr>
      <w:t xml:space="preserve"> </w:t>
    </w:r>
    <w:r w:rsidRPr="0066629B">
      <w:rPr>
        <w:sz w:val="28"/>
      </w:rPr>
      <w:t>–</w:t>
    </w:r>
    <w:r w:rsidRPr="0066629B">
      <w:rPr>
        <w:b/>
        <w:color w:val="548DD4" w:themeColor="text2" w:themeTint="99"/>
        <w:sz w:val="28"/>
      </w:rPr>
      <w:t xml:space="preserve"> </w:t>
    </w:r>
    <w:r w:rsidRPr="0066629B">
      <w:rPr>
        <w:b/>
        <w:sz w:val="28"/>
      </w:rPr>
      <w:t xml:space="preserve">Каталоги самоделок, схем, самоделок – Все для начинающих, </w:t>
    </w:r>
  </w:p>
  <w:p w:rsidR="0066629B" w:rsidRPr="0066629B" w:rsidRDefault="0066629B" w:rsidP="0066629B">
    <w:pPr>
      <w:pStyle w:val="a7"/>
      <w:rPr>
        <w:b/>
        <w:color w:val="548DD4" w:themeColor="text2" w:themeTint="99"/>
        <w:sz w:val="28"/>
      </w:rPr>
    </w:pPr>
    <w:r>
      <w:rPr>
        <w:b/>
        <w:sz w:val="28"/>
      </w:rPr>
      <w:t xml:space="preserve">                      </w:t>
    </w:r>
    <w:r w:rsidRPr="0066629B">
      <w:rPr>
        <w:b/>
        <w:sz w:val="28"/>
      </w:rPr>
      <w:t>инженеров и студентов.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E0" w:rsidRDefault="006759E0" w:rsidP="0066629B">
      <w:pPr>
        <w:spacing w:after="0" w:line="240" w:lineRule="auto"/>
      </w:pPr>
      <w:r>
        <w:separator/>
      </w:r>
    </w:p>
  </w:footnote>
  <w:footnote w:type="continuationSeparator" w:id="1">
    <w:p w:rsidR="006759E0" w:rsidRDefault="006759E0" w:rsidP="0066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9B" w:rsidRDefault="0066629B" w:rsidP="0066629B">
    <w:pPr>
      <w:pStyle w:val="a7"/>
      <w:rPr>
        <w:b/>
        <w:sz w:val="28"/>
      </w:rPr>
    </w:pPr>
    <w:r w:rsidRPr="0066629B">
      <w:rPr>
        <w:b/>
        <w:color w:val="548DD4" w:themeColor="text2" w:themeTint="99"/>
        <w:sz w:val="28"/>
        <w:lang w:val="en-US"/>
      </w:rPr>
      <w:t>Sxemy</w:t>
    </w:r>
    <w:r w:rsidRPr="0066629B">
      <w:rPr>
        <w:b/>
        <w:color w:val="548DD4" w:themeColor="text2" w:themeTint="99"/>
        <w:sz w:val="28"/>
      </w:rPr>
      <w:t>.</w:t>
    </w:r>
    <w:r w:rsidRPr="0066629B">
      <w:rPr>
        <w:b/>
        <w:color w:val="548DD4" w:themeColor="text2" w:themeTint="99"/>
        <w:sz w:val="28"/>
        <w:lang w:val="en-US"/>
      </w:rPr>
      <w:t>ru</w:t>
    </w:r>
    <w:r w:rsidRPr="0066629B">
      <w:rPr>
        <w:color w:val="548DD4" w:themeColor="text2" w:themeTint="99"/>
        <w:sz w:val="28"/>
      </w:rPr>
      <w:t xml:space="preserve"> </w:t>
    </w:r>
    <w:r w:rsidRPr="0066629B">
      <w:rPr>
        <w:sz w:val="28"/>
      </w:rPr>
      <w:t>–</w:t>
    </w:r>
    <w:r w:rsidRPr="0066629B">
      <w:rPr>
        <w:b/>
        <w:color w:val="548DD4" w:themeColor="text2" w:themeTint="99"/>
        <w:sz w:val="28"/>
      </w:rPr>
      <w:t xml:space="preserve"> </w:t>
    </w:r>
    <w:r w:rsidRPr="0066629B">
      <w:rPr>
        <w:b/>
        <w:sz w:val="28"/>
      </w:rPr>
      <w:t xml:space="preserve">Каталоги самоделок, схем, самоделок – Все для начинающих, </w:t>
    </w:r>
  </w:p>
  <w:p w:rsidR="0066629B" w:rsidRPr="0066629B" w:rsidRDefault="0066629B" w:rsidP="0066629B">
    <w:pPr>
      <w:pStyle w:val="a7"/>
      <w:rPr>
        <w:b/>
        <w:color w:val="548DD4" w:themeColor="text2" w:themeTint="99"/>
        <w:sz w:val="28"/>
      </w:rPr>
    </w:pPr>
    <w:r>
      <w:rPr>
        <w:b/>
        <w:sz w:val="28"/>
      </w:rPr>
      <w:t xml:space="preserve">                      </w:t>
    </w:r>
    <w:r w:rsidRPr="0066629B">
      <w:rPr>
        <w:b/>
        <w:sz w:val="28"/>
      </w:rPr>
      <w:t>инженеров и студентов.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9B"/>
    <w:rsid w:val="001E754F"/>
    <w:rsid w:val="003A37AF"/>
    <w:rsid w:val="003C5D6A"/>
    <w:rsid w:val="0066629B"/>
    <w:rsid w:val="006759E0"/>
    <w:rsid w:val="008A3BE9"/>
    <w:rsid w:val="00A90B63"/>
    <w:rsid w:val="00D939D2"/>
    <w:rsid w:val="00E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9B"/>
  </w:style>
  <w:style w:type="character" w:styleId="a4">
    <w:name w:val="Hyperlink"/>
    <w:basedOn w:val="a0"/>
    <w:uiPriority w:val="99"/>
    <w:semiHidden/>
    <w:unhideWhenUsed/>
    <w:rsid w:val="006662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29B"/>
  </w:style>
  <w:style w:type="paragraph" w:styleId="a9">
    <w:name w:val="footer"/>
    <w:basedOn w:val="a"/>
    <w:link w:val="aa"/>
    <w:uiPriority w:val="99"/>
    <w:unhideWhenUsed/>
    <w:rsid w:val="006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F553-517D-4A10-AA9D-4700F19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2015-01-30T13:30:00Z</dcterms:created>
  <dcterms:modified xsi:type="dcterms:W3CDTF">2015-01-30T13:30:00Z</dcterms:modified>
</cp:coreProperties>
</file>