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9B" w:rsidRPr="0066629B" w:rsidRDefault="0066629B" w:rsidP="0066629B">
      <w:pPr>
        <w:pStyle w:val="a3"/>
        <w:shd w:val="clear" w:color="auto" w:fill="FFFFFF"/>
        <w:spacing w:line="281" w:lineRule="atLeast"/>
        <w:jc w:val="center"/>
        <w:rPr>
          <w:rFonts w:ascii="Arial Black" w:hAnsi="Arial Black"/>
          <w:b/>
          <w:color w:val="000102"/>
          <w:sz w:val="6"/>
          <w:szCs w:val="20"/>
        </w:rPr>
      </w:pPr>
    </w:p>
    <w:p w:rsidR="0066629B" w:rsidRPr="0066629B" w:rsidRDefault="0066629B" w:rsidP="0066629B">
      <w:pPr>
        <w:pStyle w:val="a3"/>
        <w:shd w:val="clear" w:color="auto" w:fill="FFFFFF"/>
        <w:spacing w:line="281" w:lineRule="atLeast"/>
        <w:jc w:val="center"/>
        <w:rPr>
          <w:rFonts w:ascii="Arial Black" w:hAnsi="Arial Black"/>
          <w:b/>
          <w:color w:val="000102"/>
          <w:szCs w:val="20"/>
        </w:rPr>
      </w:pPr>
      <w:r w:rsidRPr="0066629B">
        <w:rPr>
          <w:rFonts w:ascii="Arial Black" w:hAnsi="Arial Black"/>
          <w:b/>
          <w:color w:val="000102"/>
          <w:szCs w:val="20"/>
        </w:rPr>
        <w:t>Описание программы Sprint Layout</w:t>
      </w:r>
      <w:r>
        <w:rPr>
          <w:rFonts w:ascii="Arial Black" w:hAnsi="Arial Black"/>
          <w:b/>
          <w:color w:val="000102"/>
          <w:szCs w:val="20"/>
        </w:rPr>
        <w:t>.</w:t>
      </w:r>
    </w:p>
    <w:p w:rsidR="0066629B" w:rsidRDefault="0066629B" w:rsidP="0066629B">
      <w:pPr>
        <w:pStyle w:val="a3"/>
        <w:shd w:val="clear" w:color="auto" w:fill="FFFFFF"/>
        <w:spacing w:line="281" w:lineRule="atLeast"/>
        <w:jc w:val="both"/>
        <w:rPr>
          <w:rFonts w:ascii="Verdana" w:hAnsi="Verdana"/>
          <w:color w:val="000102"/>
          <w:sz w:val="20"/>
          <w:szCs w:val="20"/>
        </w:rPr>
      </w:pPr>
      <w:r w:rsidRPr="0066629B">
        <w:rPr>
          <w:rFonts w:ascii="Verdana" w:hAnsi="Verdana"/>
          <w:b/>
          <w:color w:val="000102"/>
          <w:sz w:val="20"/>
          <w:szCs w:val="20"/>
        </w:rPr>
        <w:t>Sprint Layout</w:t>
      </w:r>
      <w:r>
        <w:rPr>
          <w:rFonts w:ascii="Verdana" w:hAnsi="Verdana"/>
          <w:color w:val="000102"/>
          <w:sz w:val="20"/>
          <w:szCs w:val="20"/>
        </w:rPr>
        <w:t xml:space="preserve"> - простое и удобное программное решения для разводки печатных плат при помощи компьютера.</w:t>
      </w:r>
    </w:p>
    <w:p w:rsidR="0066629B" w:rsidRDefault="0066629B" w:rsidP="0066629B">
      <w:pPr>
        <w:pStyle w:val="a3"/>
        <w:shd w:val="clear" w:color="auto" w:fill="FFFFFF"/>
        <w:spacing w:line="281" w:lineRule="atLeast"/>
        <w:jc w:val="both"/>
        <w:rPr>
          <w:rFonts w:ascii="Verdana" w:hAnsi="Verdana"/>
          <w:color w:val="000102"/>
          <w:sz w:val="20"/>
          <w:szCs w:val="20"/>
        </w:rPr>
      </w:pPr>
      <w:r w:rsidRPr="0066629B">
        <w:rPr>
          <w:rFonts w:ascii="Verdana" w:hAnsi="Verdana"/>
          <w:b/>
          <w:color w:val="000102"/>
          <w:sz w:val="20"/>
          <w:szCs w:val="20"/>
        </w:rPr>
        <w:t>Sprint Layout 5</w:t>
      </w:r>
      <w:r>
        <w:rPr>
          <w:rFonts w:ascii="Verdana" w:hAnsi="Verdana"/>
          <w:color w:val="000102"/>
          <w:sz w:val="20"/>
          <w:szCs w:val="20"/>
        </w:rPr>
        <w:t xml:space="preserve"> позволяет наносить на плату соединительные контакты, SMD-контакты, проводники, полигоны, текст и другие надписи и маркировки. Контактные площадки могут быть выбраны из широкого набора макросов.</w:t>
      </w:r>
    </w:p>
    <w:p w:rsidR="0066629B" w:rsidRDefault="0066629B" w:rsidP="0066629B">
      <w:pPr>
        <w:pStyle w:val="a3"/>
        <w:shd w:val="clear" w:color="auto" w:fill="FFFFFF"/>
        <w:spacing w:line="281" w:lineRule="atLeast"/>
        <w:jc w:val="both"/>
        <w:rPr>
          <w:rFonts w:ascii="Verdana" w:hAnsi="Verdana"/>
          <w:color w:val="000102"/>
          <w:sz w:val="20"/>
          <w:szCs w:val="20"/>
        </w:rPr>
      </w:pPr>
      <w:r>
        <w:rPr>
          <w:rFonts w:ascii="Verdana" w:hAnsi="Verdana"/>
          <w:color w:val="000102"/>
          <w:sz w:val="20"/>
          <w:szCs w:val="20"/>
        </w:rPr>
        <w:t>Существует также возможность работы со слоями - слой контакных дорожок и слой компонентов - для каждой стороны платы. Дополнительно можно использовать и другие слои: слой формы платы, а также 2 внутренних слоя для создания и планирования многослойных печатных плат. Из дополнительных особенностей можно отметить:  маска по олову, SMD-маска, металлизация, контроль и т.д.</w:t>
      </w:r>
      <w:r>
        <w:rPr>
          <w:rFonts w:ascii="Verdana" w:hAnsi="Verdana"/>
          <w:color w:val="000102"/>
          <w:sz w:val="20"/>
          <w:szCs w:val="20"/>
        </w:rPr>
        <w:br/>
        <w:t>Библиотека макросов имеет возможность добавления компонентов, редактирования и рисования собственных прямо в программе.</w:t>
      </w:r>
    </w:p>
    <w:p w:rsidR="0066629B" w:rsidRDefault="0066629B" w:rsidP="0066629B">
      <w:pPr>
        <w:pStyle w:val="a3"/>
        <w:shd w:val="clear" w:color="auto" w:fill="FFFFFF"/>
        <w:spacing w:line="281" w:lineRule="atLeast"/>
        <w:jc w:val="both"/>
        <w:rPr>
          <w:rFonts w:ascii="Verdana" w:hAnsi="Verdana"/>
          <w:color w:val="000102"/>
          <w:sz w:val="20"/>
          <w:szCs w:val="20"/>
        </w:rPr>
      </w:pPr>
      <w:r>
        <w:rPr>
          <w:rFonts w:ascii="Verdana" w:hAnsi="Verdana"/>
          <w:noProof/>
          <w:color w:val="000102"/>
          <w:sz w:val="20"/>
          <w:szCs w:val="20"/>
        </w:rPr>
        <w:drawing>
          <wp:inline distT="0" distB="0" distL="0" distR="0">
            <wp:extent cx="5241925" cy="2647315"/>
            <wp:effectExtent l="19050" t="0" r="0" b="0"/>
            <wp:docPr id="1" name="Рисунок 1" descr="Sprint Layou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t Layout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29B" w:rsidRPr="0066629B" w:rsidRDefault="0066629B" w:rsidP="0066629B">
      <w:pPr>
        <w:pStyle w:val="a3"/>
        <w:shd w:val="clear" w:color="auto" w:fill="FFFFFF"/>
        <w:spacing w:line="281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102"/>
          <w:sz w:val="20"/>
          <w:szCs w:val="20"/>
        </w:rPr>
        <w:t xml:space="preserve">Встроенная справка станет вам удобным путеводителем при работе с данной программой для разводки печатных плат и поможет разобраться с </w:t>
      </w:r>
      <w:r w:rsidRPr="0066629B">
        <w:rPr>
          <w:rFonts w:ascii="Verdana" w:hAnsi="Verdana"/>
          <w:sz w:val="20"/>
          <w:szCs w:val="20"/>
        </w:rPr>
        <w:t>возможностями программы и даст навыки эффективной</w:t>
      </w:r>
      <w:r>
        <w:rPr>
          <w:rFonts w:ascii="Verdana" w:hAnsi="Verdana"/>
          <w:sz w:val="20"/>
          <w:szCs w:val="20"/>
        </w:rPr>
        <w:t xml:space="preserve"> разработки. Кстати, на ряду с э</w:t>
      </w:r>
      <w:r w:rsidRPr="0066629B">
        <w:rPr>
          <w:rFonts w:ascii="Verdana" w:hAnsi="Verdana"/>
          <w:sz w:val="20"/>
          <w:szCs w:val="20"/>
        </w:rPr>
        <w:t>той есть удобная</w:t>
      </w:r>
      <w:r w:rsidRPr="0066629B">
        <w:rPr>
          <w:rStyle w:val="apple-converted-space"/>
          <w:rFonts w:ascii="Verdana" w:hAnsi="Verdana"/>
          <w:sz w:val="20"/>
          <w:szCs w:val="20"/>
        </w:rPr>
        <w:t> </w:t>
      </w:r>
      <w:hyperlink r:id="rId8" w:history="1">
        <w:r w:rsidRPr="0066629B">
          <w:rPr>
            <w:rStyle w:val="a4"/>
            <w:rFonts w:ascii="Tahoma" w:hAnsi="Tahoma" w:cs="Tahoma"/>
            <w:color w:val="auto"/>
            <w:sz w:val="22"/>
            <w:szCs w:val="22"/>
            <w:u w:val="none"/>
          </w:rPr>
          <w:t>программа для рисования электронных схем</w:t>
        </w:r>
      </w:hyperlink>
      <w:r w:rsidRPr="0066629B">
        <w:rPr>
          <w:rFonts w:ascii="Verdana" w:hAnsi="Verdana"/>
          <w:sz w:val="20"/>
          <w:szCs w:val="20"/>
        </w:rPr>
        <w:t>, которая называется </w:t>
      </w:r>
      <w:r w:rsidRPr="0066629B">
        <w:rPr>
          <w:rStyle w:val="apple-converted-space"/>
          <w:rFonts w:ascii="Verdana" w:hAnsi="Verdana"/>
          <w:sz w:val="20"/>
          <w:szCs w:val="20"/>
        </w:rPr>
        <w:t> </w:t>
      </w:r>
      <w:r w:rsidRPr="0066629B">
        <w:rPr>
          <w:rFonts w:ascii="Tahoma" w:hAnsi="Tahoma" w:cs="Tahoma"/>
          <w:sz w:val="22"/>
          <w:szCs w:val="22"/>
        </w:rPr>
        <w:t>sPlan</w:t>
      </w:r>
      <w:r w:rsidRPr="0066629B">
        <w:rPr>
          <w:rFonts w:ascii="Verdana" w:hAnsi="Verdana"/>
          <w:sz w:val="20"/>
          <w:szCs w:val="20"/>
        </w:rPr>
        <w:t>.</w:t>
      </w:r>
    </w:p>
    <w:p w:rsidR="0066629B" w:rsidRDefault="0066629B" w:rsidP="0066629B">
      <w:pPr>
        <w:pStyle w:val="a3"/>
        <w:shd w:val="clear" w:color="auto" w:fill="FFFFFF"/>
        <w:spacing w:line="281" w:lineRule="atLeast"/>
        <w:jc w:val="both"/>
        <w:rPr>
          <w:rFonts w:ascii="Verdana" w:hAnsi="Verdana"/>
          <w:color w:val="000102"/>
          <w:sz w:val="20"/>
          <w:szCs w:val="20"/>
        </w:rPr>
      </w:pPr>
      <w:r>
        <w:rPr>
          <w:rFonts w:ascii="Verdana" w:hAnsi="Verdana"/>
          <w:color w:val="000102"/>
          <w:sz w:val="20"/>
          <w:szCs w:val="20"/>
        </w:rPr>
        <w:t>В комплект(отдельным файлом) добавлено большое количество электронных компонентов, можно сказать целая библиотека компонентов что способствуют быстрейшей разводке печатных плат. Интерфейс программы очень простой и разобраться с работой программы сможет даже начинающий пользователь.</w:t>
      </w:r>
    </w:p>
    <w:p w:rsidR="0066629B" w:rsidRDefault="0066629B" w:rsidP="0066629B">
      <w:pPr>
        <w:pStyle w:val="a3"/>
        <w:shd w:val="clear" w:color="auto" w:fill="FFFFFF"/>
        <w:spacing w:line="281" w:lineRule="atLeast"/>
        <w:jc w:val="both"/>
        <w:rPr>
          <w:rFonts w:ascii="Verdana" w:hAnsi="Verdana"/>
          <w:color w:val="000102"/>
          <w:sz w:val="20"/>
          <w:szCs w:val="20"/>
        </w:rPr>
      </w:pPr>
      <w:r>
        <w:rPr>
          <w:rFonts w:ascii="Verdana" w:hAnsi="Verdana"/>
          <w:noProof/>
          <w:color w:val="000102"/>
          <w:sz w:val="20"/>
          <w:szCs w:val="20"/>
        </w:rPr>
        <w:lastRenderedPageBreak/>
        <w:drawing>
          <wp:inline distT="0" distB="0" distL="0" distR="0">
            <wp:extent cx="5241925" cy="2998470"/>
            <wp:effectExtent l="19050" t="0" r="0" b="0"/>
            <wp:docPr id="2" name="Рисунок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29B" w:rsidRDefault="0066629B" w:rsidP="0066629B">
      <w:pPr>
        <w:pStyle w:val="a3"/>
        <w:shd w:val="clear" w:color="auto" w:fill="FFFFFF"/>
        <w:spacing w:line="281" w:lineRule="atLeast"/>
        <w:jc w:val="both"/>
        <w:rPr>
          <w:rFonts w:ascii="Verdana" w:hAnsi="Verdana"/>
          <w:color w:val="000102"/>
          <w:sz w:val="20"/>
          <w:szCs w:val="20"/>
        </w:rPr>
      </w:pPr>
      <w:r>
        <w:rPr>
          <w:rFonts w:ascii="Verdana" w:hAnsi="Verdana"/>
          <w:color w:val="000102"/>
          <w:sz w:val="20"/>
          <w:szCs w:val="20"/>
        </w:rPr>
        <w:t>Однозначно эту программу должен иметь у себя в наборе каждый радиолюбитель, Sprint Layout 5 - незаменимый помощник в разводке и проектировании печатных плат на компьютере!</w:t>
      </w:r>
    </w:p>
    <w:p w:rsidR="0066629B" w:rsidRPr="0066629B" w:rsidRDefault="0066629B" w:rsidP="0066629B">
      <w:pPr>
        <w:pStyle w:val="a3"/>
        <w:shd w:val="clear" w:color="auto" w:fill="FFFFFF"/>
        <w:spacing w:line="281" w:lineRule="atLeast"/>
        <w:jc w:val="both"/>
        <w:rPr>
          <w:rFonts w:ascii="Verdana" w:hAnsi="Verdana"/>
          <w:b/>
          <w:color w:val="000102"/>
          <w:sz w:val="20"/>
          <w:szCs w:val="20"/>
        </w:rPr>
      </w:pPr>
      <w:r>
        <w:rPr>
          <w:rFonts w:ascii="Verdana" w:hAnsi="Verdana"/>
          <w:color w:val="000102"/>
          <w:sz w:val="20"/>
          <w:szCs w:val="20"/>
        </w:rPr>
        <w:t>Настоятельно рекомендуем купить программу на сайте разработчика</w:t>
      </w:r>
      <w:r w:rsidRPr="0066629B">
        <w:rPr>
          <w:rFonts w:ascii="Verdana" w:hAnsi="Verdana"/>
          <w:b/>
          <w:color w:val="000102"/>
          <w:sz w:val="20"/>
          <w:szCs w:val="20"/>
        </w:rPr>
        <w:t>:</w:t>
      </w:r>
      <w:r w:rsidRPr="0066629B">
        <w:rPr>
          <w:rStyle w:val="apple-converted-space"/>
          <w:rFonts w:ascii="Verdana" w:hAnsi="Verdana"/>
          <w:b/>
          <w:color w:val="000102"/>
          <w:sz w:val="20"/>
          <w:szCs w:val="20"/>
        </w:rPr>
        <w:t> </w:t>
      </w:r>
      <w:r w:rsidRPr="0066629B">
        <w:rPr>
          <w:rFonts w:ascii="Verdana" w:hAnsi="Verdana"/>
          <w:b/>
          <w:color w:val="000102"/>
          <w:sz w:val="20"/>
          <w:szCs w:val="20"/>
        </w:rPr>
        <w:t>http://www.abacom-online.de/uk/html/sprint-layout.html</w:t>
      </w:r>
    </w:p>
    <w:p w:rsidR="00D133D4" w:rsidRPr="00A90B63" w:rsidRDefault="0066629B" w:rsidP="00A90B63">
      <w:pPr>
        <w:pStyle w:val="a3"/>
        <w:shd w:val="clear" w:color="auto" w:fill="FFFFFF"/>
        <w:spacing w:line="281" w:lineRule="atLeast"/>
        <w:jc w:val="both"/>
        <w:rPr>
          <w:rFonts w:ascii="Verdana" w:hAnsi="Verdana"/>
          <w:color w:val="000102"/>
          <w:sz w:val="20"/>
          <w:szCs w:val="20"/>
        </w:rPr>
      </w:pPr>
      <w:r>
        <w:rPr>
          <w:rFonts w:ascii="Verdana" w:hAnsi="Verdana"/>
          <w:color w:val="000102"/>
          <w:sz w:val="20"/>
          <w:szCs w:val="20"/>
        </w:rPr>
        <w:t>Установка: распаковать программу в папку на компьютере, скачать библиотеку максросов и распаковать в подпапку Makros, что находится в папке программы. Запустить программу - клацнуть Опции - Установки - Библиотека - указать путь к папке с макросами. Все!</w:t>
      </w:r>
    </w:p>
    <w:sectPr w:rsidR="00D133D4" w:rsidRPr="00A90B63" w:rsidSect="0066629B">
      <w:headerReference w:type="default" r:id="rId10"/>
      <w:footerReference w:type="default" r:id="rId11"/>
      <w:pgSz w:w="11906" w:h="16838"/>
      <w:pgMar w:top="1134" w:right="991" w:bottom="1134" w:left="1134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4F" w:rsidRDefault="001E754F" w:rsidP="0066629B">
      <w:pPr>
        <w:spacing w:after="0" w:line="240" w:lineRule="auto"/>
      </w:pPr>
      <w:r>
        <w:separator/>
      </w:r>
    </w:p>
  </w:endnote>
  <w:endnote w:type="continuationSeparator" w:id="1">
    <w:p w:rsidR="001E754F" w:rsidRDefault="001E754F" w:rsidP="0066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9B" w:rsidRDefault="0066629B" w:rsidP="0066629B">
    <w:pPr>
      <w:pStyle w:val="a7"/>
      <w:rPr>
        <w:b/>
        <w:sz w:val="28"/>
      </w:rPr>
    </w:pPr>
    <w:r w:rsidRPr="0066629B">
      <w:rPr>
        <w:b/>
        <w:color w:val="548DD4" w:themeColor="text2" w:themeTint="99"/>
        <w:sz w:val="28"/>
        <w:lang w:val="en-US"/>
      </w:rPr>
      <w:t>Sxemy</w:t>
    </w:r>
    <w:r w:rsidRPr="0066629B">
      <w:rPr>
        <w:b/>
        <w:color w:val="548DD4" w:themeColor="text2" w:themeTint="99"/>
        <w:sz w:val="28"/>
      </w:rPr>
      <w:t>.</w:t>
    </w:r>
    <w:r w:rsidRPr="0066629B">
      <w:rPr>
        <w:b/>
        <w:color w:val="548DD4" w:themeColor="text2" w:themeTint="99"/>
        <w:sz w:val="28"/>
        <w:lang w:val="en-US"/>
      </w:rPr>
      <w:t>ru</w:t>
    </w:r>
    <w:r w:rsidRPr="0066629B">
      <w:rPr>
        <w:color w:val="548DD4" w:themeColor="text2" w:themeTint="99"/>
        <w:sz w:val="28"/>
      </w:rPr>
      <w:t xml:space="preserve"> </w:t>
    </w:r>
    <w:r w:rsidRPr="0066629B">
      <w:rPr>
        <w:sz w:val="28"/>
      </w:rPr>
      <w:t>–</w:t>
    </w:r>
    <w:r w:rsidRPr="0066629B">
      <w:rPr>
        <w:b/>
        <w:color w:val="548DD4" w:themeColor="text2" w:themeTint="99"/>
        <w:sz w:val="28"/>
      </w:rPr>
      <w:t xml:space="preserve"> </w:t>
    </w:r>
    <w:r w:rsidRPr="0066629B">
      <w:rPr>
        <w:b/>
        <w:sz w:val="28"/>
      </w:rPr>
      <w:t xml:space="preserve">Каталоги самоделок, схем, самоделок – Все для начинающих, </w:t>
    </w:r>
  </w:p>
  <w:p w:rsidR="0066629B" w:rsidRPr="0066629B" w:rsidRDefault="0066629B" w:rsidP="0066629B">
    <w:pPr>
      <w:pStyle w:val="a7"/>
      <w:rPr>
        <w:b/>
        <w:color w:val="548DD4" w:themeColor="text2" w:themeTint="99"/>
        <w:sz w:val="28"/>
      </w:rPr>
    </w:pPr>
    <w:r>
      <w:rPr>
        <w:b/>
        <w:sz w:val="28"/>
      </w:rPr>
      <w:t xml:space="preserve">                      </w:t>
    </w:r>
    <w:r w:rsidRPr="0066629B">
      <w:rPr>
        <w:b/>
        <w:sz w:val="28"/>
      </w:rPr>
      <w:t>инженеров и студентов.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4F" w:rsidRDefault="001E754F" w:rsidP="0066629B">
      <w:pPr>
        <w:spacing w:after="0" w:line="240" w:lineRule="auto"/>
      </w:pPr>
      <w:r>
        <w:separator/>
      </w:r>
    </w:p>
  </w:footnote>
  <w:footnote w:type="continuationSeparator" w:id="1">
    <w:p w:rsidR="001E754F" w:rsidRDefault="001E754F" w:rsidP="0066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9B" w:rsidRDefault="0066629B" w:rsidP="0066629B">
    <w:pPr>
      <w:pStyle w:val="a7"/>
      <w:rPr>
        <w:b/>
        <w:sz w:val="28"/>
      </w:rPr>
    </w:pPr>
    <w:r w:rsidRPr="0066629B">
      <w:rPr>
        <w:b/>
        <w:color w:val="548DD4" w:themeColor="text2" w:themeTint="99"/>
        <w:sz w:val="28"/>
        <w:lang w:val="en-US"/>
      </w:rPr>
      <w:t>Sxemy</w:t>
    </w:r>
    <w:r w:rsidRPr="0066629B">
      <w:rPr>
        <w:b/>
        <w:color w:val="548DD4" w:themeColor="text2" w:themeTint="99"/>
        <w:sz w:val="28"/>
      </w:rPr>
      <w:t>.</w:t>
    </w:r>
    <w:r w:rsidRPr="0066629B">
      <w:rPr>
        <w:b/>
        <w:color w:val="548DD4" w:themeColor="text2" w:themeTint="99"/>
        <w:sz w:val="28"/>
        <w:lang w:val="en-US"/>
      </w:rPr>
      <w:t>ru</w:t>
    </w:r>
    <w:r w:rsidRPr="0066629B">
      <w:rPr>
        <w:color w:val="548DD4" w:themeColor="text2" w:themeTint="99"/>
        <w:sz w:val="28"/>
      </w:rPr>
      <w:t xml:space="preserve"> </w:t>
    </w:r>
    <w:r w:rsidRPr="0066629B">
      <w:rPr>
        <w:sz w:val="28"/>
      </w:rPr>
      <w:t>–</w:t>
    </w:r>
    <w:r w:rsidRPr="0066629B">
      <w:rPr>
        <w:b/>
        <w:color w:val="548DD4" w:themeColor="text2" w:themeTint="99"/>
        <w:sz w:val="28"/>
      </w:rPr>
      <w:t xml:space="preserve"> </w:t>
    </w:r>
    <w:r w:rsidRPr="0066629B">
      <w:rPr>
        <w:b/>
        <w:sz w:val="28"/>
      </w:rPr>
      <w:t xml:space="preserve">Каталоги самоделок, схем, самоделок – Все для начинающих, </w:t>
    </w:r>
  </w:p>
  <w:p w:rsidR="0066629B" w:rsidRPr="0066629B" w:rsidRDefault="0066629B" w:rsidP="0066629B">
    <w:pPr>
      <w:pStyle w:val="a7"/>
      <w:rPr>
        <w:b/>
        <w:color w:val="548DD4" w:themeColor="text2" w:themeTint="99"/>
        <w:sz w:val="28"/>
      </w:rPr>
    </w:pPr>
    <w:r>
      <w:rPr>
        <w:b/>
        <w:sz w:val="28"/>
      </w:rPr>
      <w:t xml:space="preserve">                      </w:t>
    </w:r>
    <w:r w:rsidRPr="0066629B">
      <w:rPr>
        <w:b/>
        <w:sz w:val="28"/>
      </w:rPr>
      <w:t>инженеров и студентов.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29B"/>
    <w:rsid w:val="001E754F"/>
    <w:rsid w:val="003C5D6A"/>
    <w:rsid w:val="0066629B"/>
    <w:rsid w:val="00A90B63"/>
    <w:rsid w:val="00D939D2"/>
    <w:rsid w:val="00E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29B"/>
  </w:style>
  <w:style w:type="character" w:styleId="a4">
    <w:name w:val="Hyperlink"/>
    <w:basedOn w:val="a0"/>
    <w:uiPriority w:val="99"/>
    <w:semiHidden/>
    <w:unhideWhenUsed/>
    <w:rsid w:val="006662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6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29B"/>
  </w:style>
  <w:style w:type="paragraph" w:styleId="a9">
    <w:name w:val="footer"/>
    <w:basedOn w:val="a"/>
    <w:link w:val="aa"/>
    <w:uiPriority w:val="99"/>
    <w:unhideWhenUsed/>
    <w:rsid w:val="0066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storage.net/?area=news/9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F553-517D-4A10-AA9D-4700F19E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2015-01-30T13:06:00Z</dcterms:created>
  <dcterms:modified xsi:type="dcterms:W3CDTF">2015-01-30T13:11:00Z</dcterms:modified>
</cp:coreProperties>
</file>